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F09049" w14:textId="48F0C63A" w:rsidR="00174E55" w:rsidRDefault="00CC65AA" w:rsidP="00DD0038">
      <w:pPr>
        <w:jc w:val="center"/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7E6559E5" wp14:editId="21AE0828">
            <wp:extent cx="3714750" cy="105153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49620" cy="10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B6616" w14:textId="77777777" w:rsidR="00160687" w:rsidRDefault="00160687" w:rsidP="00DD0038">
      <w:pPr>
        <w:jc w:val="center"/>
        <w:rPr>
          <w:lang w:val="en-US"/>
        </w:rPr>
      </w:pPr>
    </w:p>
    <w:p w14:paraId="42452A64" w14:textId="77777777" w:rsidR="00160687" w:rsidRPr="009674BA" w:rsidRDefault="00160687" w:rsidP="00160687">
      <w:pPr>
        <w:spacing w:after="0" w:line="276" w:lineRule="auto"/>
        <w:jc w:val="center"/>
        <w:rPr>
          <w:sz w:val="24"/>
          <w:szCs w:val="24"/>
          <w:lang w:val="en-US"/>
        </w:rPr>
      </w:pPr>
      <w:r w:rsidRPr="009674BA">
        <w:rPr>
          <w:i/>
          <w:sz w:val="24"/>
          <w:szCs w:val="24"/>
          <w:lang w:val="en-US"/>
        </w:rPr>
        <w:t>“In every single piece of work I’m trying things I’ve never tried before, in a colour I’ve never used, looking at it a certain sort of way.”</w:t>
      </w:r>
      <w:r w:rsidRPr="009674BA">
        <w:rPr>
          <w:sz w:val="24"/>
          <w:szCs w:val="24"/>
          <w:lang w:val="en-US"/>
        </w:rPr>
        <w:t xml:space="preserve"> </w:t>
      </w:r>
    </w:p>
    <w:p w14:paraId="2915BECB" w14:textId="72782474" w:rsidR="00160687" w:rsidRDefault="00160687" w:rsidP="00160687">
      <w:pPr>
        <w:jc w:val="center"/>
        <w:rPr>
          <w:lang w:val="en-US"/>
        </w:rPr>
      </w:pPr>
      <w:r w:rsidRPr="00CD2FF2">
        <w:rPr>
          <w:sz w:val="20"/>
          <w:szCs w:val="20"/>
          <w:lang w:val="en-US"/>
        </w:rPr>
        <w:t>Naomi Frears</w:t>
      </w:r>
    </w:p>
    <w:p w14:paraId="4507CC64" w14:textId="2DF5E267" w:rsidR="00986253" w:rsidRDefault="00986253" w:rsidP="00DD0038">
      <w:pPr>
        <w:jc w:val="center"/>
        <w:rPr>
          <w:lang w:val="en-US"/>
        </w:rPr>
      </w:pPr>
      <w:r w:rsidRPr="00986253">
        <w:rPr>
          <w:noProof/>
          <w:lang w:eastAsia="en-GB"/>
        </w:rPr>
        <w:drawing>
          <wp:inline distT="0" distB="0" distL="0" distR="0" wp14:anchorId="27F270C1" wp14:editId="5CE43E44">
            <wp:extent cx="5514975" cy="413653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772" cy="41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B4669" w14:textId="6D9069DE" w:rsidR="00986253" w:rsidRPr="000E2CD4" w:rsidRDefault="00986253" w:rsidP="00DD0038">
      <w:pPr>
        <w:jc w:val="center"/>
        <w:rPr>
          <w:i/>
          <w:iCs/>
          <w:sz w:val="20"/>
          <w:szCs w:val="20"/>
          <w:lang w:val="en-US"/>
        </w:rPr>
      </w:pPr>
      <w:r w:rsidRPr="000E2CD4">
        <w:rPr>
          <w:i/>
          <w:iCs/>
          <w:sz w:val="20"/>
          <w:szCs w:val="20"/>
          <w:lang w:val="en-US"/>
        </w:rPr>
        <w:t>Naomi’s Studi</w:t>
      </w:r>
      <w:r w:rsidR="000E2CD4" w:rsidRPr="000E2CD4">
        <w:rPr>
          <w:i/>
          <w:iCs/>
          <w:sz w:val="20"/>
          <w:szCs w:val="20"/>
          <w:lang w:val="en-US"/>
        </w:rPr>
        <w:t>o</w:t>
      </w:r>
      <w:r w:rsidR="001D318D">
        <w:rPr>
          <w:i/>
          <w:iCs/>
          <w:sz w:val="20"/>
          <w:szCs w:val="20"/>
          <w:lang w:val="en-US"/>
        </w:rPr>
        <w:t xml:space="preserve"> at Porthmeor Studios that was once </w:t>
      </w:r>
      <w:r w:rsidR="00676DAD">
        <w:rPr>
          <w:i/>
          <w:iCs/>
          <w:sz w:val="20"/>
          <w:szCs w:val="20"/>
          <w:lang w:val="en-US"/>
        </w:rPr>
        <w:t>occupied</w:t>
      </w:r>
      <w:r w:rsidR="001D318D">
        <w:rPr>
          <w:i/>
          <w:iCs/>
          <w:sz w:val="20"/>
          <w:szCs w:val="20"/>
          <w:lang w:val="en-US"/>
        </w:rPr>
        <w:t xml:space="preserve"> by Francis Bacon</w:t>
      </w:r>
    </w:p>
    <w:p w14:paraId="1D9C2738" w14:textId="4B2502E6" w:rsidR="00CD2FF2" w:rsidRDefault="00CD2FF2" w:rsidP="00D44C1A">
      <w:pPr>
        <w:spacing w:line="480" w:lineRule="auto"/>
        <w:jc w:val="both"/>
        <w:rPr>
          <w:lang w:val="en-US"/>
        </w:rPr>
      </w:pPr>
      <w:r>
        <w:rPr>
          <w:lang w:val="en-US"/>
        </w:rPr>
        <w:tab/>
      </w:r>
    </w:p>
    <w:p w14:paraId="35668D4E" w14:textId="2C7B9F54" w:rsidR="00D44C1A" w:rsidRDefault="00D44C1A" w:rsidP="00D44C1A">
      <w:pPr>
        <w:spacing w:line="480" w:lineRule="auto"/>
        <w:jc w:val="both"/>
        <w:rPr>
          <w:lang w:val="en-US"/>
        </w:rPr>
      </w:pPr>
      <w:r>
        <w:rPr>
          <w:lang w:val="en-US"/>
        </w:rPr>
        <w:t>Beaux Arts showcases a highly anticipated collection of new paintings by St Ives based contemporary artist, Naomi Frears.</w:t>
      </w:r>
    </w:p>
    <w:p w14:paraId="3740F8DF" w14:textId="609102C3" w:rsidR="001D318D" w:rsidRDefault="00D44C1A" w:rsidP="00D44C1A">
      <w:pPr>
        <w:spacing w:line="480" w:lineRule="auto"/>
        <w:jc w:val="both"/>
        <w:rPr>
          <w:lang w:val="en-US"/>
        </w:rPr>
      </w:pPr>
      <w:r w:rsidRPr="001D318D">
        <w:rPr>
          <w:lang w:val="en-US"/>
        </w:rPr>
        <w:t xml:space="preserve">She works in the </w:t>
      </w:r>
      <w:r w:rsidR="001D318D">
        <w:rPr>
          <w:lang w:val="en-US"/>
        </w:rPr>
        <w:t>one of the famous Porthmeor Studios</w:t>
      </w:r>
      <w:r w:rsidRPr="001D318D">
        <w:rPr>
          <w:lang w:val="en-US"/>
        </w:rPr>
        <w:t xml:space="preserve"> once </w:t>
      </w:r>
      <w:r w:rsidR="006D584E">
        <w:rPr>
          <w:lang w:val="en-US"/>
        </w:rPr>
        <w:t>occupied</w:t>
      </w:r>
      <w:r w:rsidRPr="001D318D">
        <w:rPr>
          <w:lang w:val="en-US"/>
        </w:rPr>
        <w:t xml:space="preserve"> by Francis Bacon </w:t>
      </w:r>
      <w:r w:rsidR="006D584E">
        <w:rPr>
          <w:lang w:val="en-US"/>
        </w:rPr>
        <w:t>who described it as</w:t>
      </w:r>
      <w:r w:rsidRPr="001D318D">
        <w:rPr>
          <w:lang w:val="en-US"/>
        </w:rPr>
        <w:t xml:space="preserve"> </w:t>
      </w:r>
      <w:r w:rsidRPr="00986253">
        <w:rPr>
          <w:i/>
          <w:iCs/>
          <w:lang w:val="en-US"/>
        </w:rPr>
        <w:t>“</w:t>
      </w:r>
      <w:r w:rsidR="001D318D">
        <w:rPr>
          <w:i/>
          <w:iCs/>
          <w:lang w:val="en-US"/>
        </w:rPr>
        <w:t xml:space="preserve">the </w:t>
      </w:r>
      <w:r w:rsidRPr="00986253">
        <w:rPr>
          <w:i/>
          <w:iCs/>
          <w:lang w:val="en-US"/>
        </w:rPr>
        <w:t>best room in St Ives”</w:t>
      </w:r>
      <w:r>
        <w:rPr>
          <w:lang w:val="en-US"/>
        </w:rPr>
        <w:t xml:space="preserve">, that </w:t>
      </w:r>
      <w:r w:rsidR="00CD2FF2">
        <w:rPr>
          <w:lang w:val="en-US"/>
        </w:rPr>
        <w:t>previously</w:t>
      </w:r>
      <w:r>
        <w:rPr>
          <w:lang w:val="en-US"/>
        </w:rPr>
        <w:t xml:space="preserve"> </w:t>
      </w:r>
      <w:r w:rsidR="004E097B">
        <w:rPr>
          <w:lang w:val="en-US"/>
        </w:rPr>
        <w:t xml:space="preserve">shared its light with </w:t>
      </w:r>
      <w:r w:rsidR="00CD2FF2">
        <w:rPr>
          <w:lang w:val="en-US"/>
        </w:rPr>
        <w:t>other renowned artists including</w:t>
      </w:r>
      <w:r>
        <w:rPr>
          <w:lang w:val="en-US"/>
        </w:rPr>
        <w:t xml:space="preserve"> Wilhelmina Barns-Graham, Breon O’Casey and Patrick Hughes.</w:t>
      </w:r>
      <w:r w:rsidR="001D318D">
        <w:rPr>
          <w:lang w:val="en-US"/>
        </w:rPr>
        <w:t xml:space="preserve"> </w:t>
      </w:r>
    </w:p>
    <w:p w14:paraId="27BD419C" w14:textId="7154FA97" w:rsidR="00D44C1A" w:rsidRDefault="00D44C1A" w:rsidP="00D44C1A">
      <w:pPr>
        <w:spacing w:line="480" w:lineRule="auto"/>
        <w:jc w:val="both"/>
        <w:rPr>
          <w:lang w:val="en-US"/>
        </w:rPr>
      </w:pPr>
      <w:r>
        <w:rPr>
          <w:lang w:val="en-US"/>
        </w:rPr>
        <w:lastRenderedPageBreak/>
        <w:t xml:space="preserve">Other </w:t>
      </w:r>
      <w:r w:rsidR="001D318D">
        <w:rPr>
          <w:lang w:val="en-US"/>
        </w:rPr>
        <w:t xml:space="preserve">Porthmeor </w:t>
      </w:r>
      <w:r>
        <w:rPr>
          <w:lang w:val="en-US"/>
        </w:rPr>
        <w:t xml:space="preserve">studios </w:t>
      </w:r>
      <w:r w:rsidR="001D318D">
        <w:rPr>
          <w:lang w:val="en-US"/>
        </w:rPr>
        <w:t xml:space="preserve">have </w:t>
      </w:r>
      <w:r w:rsidR="00CD2FF2">
        <w:rPr>
          <w:lang w:val="en-US"/>
        </w:rPr>
        <w:t>also been</w:t>
      </w:r>
      <w:r w:rsidR="001D318D">
        <w:rPr>
          <w:lang w:val="en-US"/>
        </w:rPr>
        <w:t xml:space="preserve"> occupied by </w:t>
      </w:r>
      <w:r>
        <w:rPr>
          <w:lang w:val="en-US"/>
        </w:rPr>
        <w:t>Peter Blake</w:t>
      </w:r>
      <w:r w:rsidR="001D318D">
        <w:rPr>
          <w:lang w:val="en-US"/>
        </w:rPr>
        <w:t>,</w:t>
      </w:r>
      <w:r>
        <w:rPr>
          <w:lang w:val="en-US"/>
        </w:rPr>
        <w:t xml:space="preserve"> Terry Frost</w:t>
      </w:r>
      <w:r w:rsidR="001D318D">
        <w:rPr>
          <w:lang w:val="en-US"/>
        </w:rPr>
        <w:t>,</w:t>
      </w:r>
      <w:r>
        <w:rPr>
          <w:lang w:val="en-US"/>
        </w:rPr>
        <w:t xml:space="preserve"> Ben Nicholson Patrick Heron</w:t>
      </w:r>
      <w:r w:rsidR="001D318D">
        <w:rPr>
          <w:lang w:val="en-US"/>
        </w:rPr>
        <w:t>,</w:t>
      </w:r>
      <w:r>
        <w:rPr>
          <w:lang w:val="en-US"/>
        </w:rPr>
        <w:t xml:space="preserve"> Sandra Blow</w:t>
      </w:r>
      <w:r w:rsidR="001D318D">
        <w:rPr>
          <w:lang w:val="en-US"/>
        </w:rPr>
        <w:t xml:space="preserve"> and</w:t>
      </w:r>
      <w:r>
        <w:rPr>
          <w:lang w:val="en-US"/>
        </w:rPr>
        <w:t xml:space="preserve"> Karl </w:t>
      </w:r>
      <w:proofErr w:type="spellStart"/>
      <w:r>
        <w:rPr>
          <w:lang w:val="en-US"/>
        </w:rPr>
        <w:t>Weschke</w:t>
      </w:r>
      <w:proofErr w:type="spellEnd"/>
      <w:r w:rsidR="001D318D">
        <w:rPr>
          <w:lang w:val="en-US"/>
        </w:rPr>
        <w:t>.</w:t>
      </w:r>
    </w:p>
    <w:p w14:paraId="70E246D2" w14:textId="3623D49F" w:rsidR="00160687" w:rsidRDefault="00855E61" w:rsidP="00D44C1A">
      <w:pPr>
        <w:spacing w:line="480" w:lineRule="auto"/>
        <w:jc w:val="both"/>
        <w:rPr>
          <w:lang w:val="en-US"/>
        </w:rPr>
      </w:pPr>
      <w:r>
        <w:rPr>
          <w:lang w:val="en-US"/>
        </w:rPr>
        <w:t>Frears’</w:t>
      </w:r>
      <w:r w:rsidR="00160687">
        <w:rPr>
          <w:lang w:val="en-US"/>
        </w:rPr>
        <w:t xml:space="preserve"> exhibition</w:t>
      </w:r>
      <w:r>
        <w:rPr>
          <w:lang w:val="en-US"/>
        </w:rPr>
        <w:t xml:space="preserve"> follows </w:t>
      </w:r>
      <w:r w:rsidR="00160687">
        <w:rPr>
          <w:lang w:val="en-US"/>
        </w:rPr>
        <w:t xml:space="preserve">the celebrated retrospective </w:t>
      </w:r>
      <w:r w:rsidRPr="00B4489A">
        <w:rPr>
          <w:i/>
          <w:lang w:val="en-US"/>
        </w:rPr>
        <w:t>Four</w:t>
      </w:r>
      <w:r w:rsidR="00B4489A">
        <w:rPr>
          <w:i/>
          <w:lang w:val="en-US"/>
        </w:rPr>
        <w:t xml:space="preserve"> Giants of British Modernism </w:t>
      </w:r>
      <w:r w:rsidR="00B4489A">
        <w:rPr>
          <w:lang w:val="en-US"/>
        </w:rPr>
        <w:t>at Beaux Arts London</w:t>
      </w:r>
      <w:r w:rsidR="00160687">
        <w:rPr>
          <w:lang w:val="en-US"/>
        </w:rPr>
        <w:t xml:space="preserve"> which featured the four pioneers of British Abstract art, Terry Frost, Patrick Heron, Peter Lanyon and William Scott. Like these modern innovators, Naomi Frears is a younger artist, from the St Ives School, working with a new and original process.</w:t>
      </w:r>
      <w:bookmarkStart w:id="0" w:name="_GoBack"/>
      <w:bookmarkEnd w:id="0"/>
    </w:p>
    <w:p w14:paraId="2616FC63" w14:textId="77777777" w:rsidR="00160687" w:rsidRDefault="00160687" w:rsidP="00160687">
      <w:pPr>
        <w:spacing w:after="0" w:line="360" w:lineRule="auto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“</w:t>
      </w:r>
      <w:proofErr w:type="gramStart"/>
      <w:r w:rsidRPr="00986253">
        <w:rPr>
          <w:i/>
          <w:iCs/>
          <w:sz w:val="24"/>
          <w:szCs w:val="24"/>
        </w:rPr>
        <w:t>‘sailed</w:t>
      </w:r>
      <w:proofErr w:type="gramEnd"/>
      <w:r w:rsidRPr="00986253">
        <w:rPr>
          <w:i/>
          <w:iCs/>
          <w:sz w:val="24"/>
          <w:szCs w:val="24"/>
        </w:rPr>
        <w:t xml:space="preserve"> into headwinds’ a Francis Bacon saying. When a painting is lost beyond salvation, I send it to the framers so they can rescue the canvas stretcher</w:t>
      </w:r>
      <w:r>
        <w:rPr>
          <w:i/>
          <w:iCs/>
          <w:sz w:val="24"/>
          <w:szCs w:val="24"/>
        </w:rPr>
        <w:t>”</w:t>
      </w:r>
    </w:p>
    <w:p w14:paraId="5ADD2506" w14:textId="77777777" w:rsidR="00160687" w:rsidRPr="00CD2FF2" w:rsidRDefault="00160687" w:rsidP="00160687">
      <w:pPr>
        <w:spacing w:after="0" w:line="360" w:lineRule="auto"/>
        <w:jc w:val="center"/>
        <w:rPr>
          <w:sz w:val="20"/>
          <w:szCs w:val="20"/>
          <w:lang w:val="en-US"/>
        </w:rPr>
      </w:pPr>
      <w:r w:rsidRPr="00CD2FF2">
        <w:rPr>
          <w:sz w:val="20"/>
          <w:szCs w:val="20"/>
          <w:lang w:val="en-US"/>
        </w:rPr>
        <w:t>Naomi Frears</w:t>
      </w:r>
    </w:p>
    <w:p w14:paraId="18DC1989" w14:textId="77777777" w:rsidR="008030B9" w:rsidRDefault="008030B9" w:rsidP="00DD0038">
      <w:pPr>
        <w:jc w:val="both"/>
        <w:rPr>
          <w:lang w:val="en-US"/>
        </w:rPr>
      </w:pPr>
    </w:p>
    <w:p w14:paraId="4ECC6E84" w14:textId="77777777" w:rsidR="008030B9" w:rsidRPr="008030B9" w:rsidRDefault="00CC65AA" w:rsidP="00DD0038">
      <w:pPr>
        <w:jc w:val="center"/>
        <w:rPr>
          <w:sz w:val="20"/>
          <w:lang w:val="en-US"/>
        </w:rPr>
      </w:pPr>
      <w:r w:rsidRPr="008030B9">
        <w:rPr>
          <w:noProof/>
          <w:sz w:val="20"/>
          <w:lang w:eastAsia="en-GB"/>
        </w:rPr>
        <w:drawing>
          <wp:inline distT="0" distB="0" distL="0" distR="0" wp14:anchorId="78862344" wp14:editId="4D03DDF1">
            <wp:extent cx="4560883" cy="4572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1046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0883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89E50" w14:textId="77777777" w:rsidR="008030B9" w:rsidRDefault="008030B9" w:rsidP="00DD0038">
      <w:pPr>
        <w:jc w:val="center"/>
        <w:rPr>
          <w:sz w:val="20"/>
        </w:rPr>
      </w:pPr>
      <w:r w:rsidRPr="00BF5146">
        <w:rPr>
          <w:b/>
          <w:i/>
          <w:sz w:val="20"/>
        </w:rPr>
        <w:t>He looks like you</w:t>
      </w:r>
      <w:r w:rsidRPr="008030B9">
        <w:rPr>
          <w:sz w:val="20"/>
        </w:rPr>
        <w:t>, 2019, oil on canvas, 61 x 61 cm</w:t>
      </w:r>
    </w:p>
    <w:p w14:paraId="2E9F0C35" w14:textId="77777777" w:rsidR="009674BA" w:rsidRDefault="009674BA" w:rsidP="00DD0038">
      <w:pPr>
        <w:spacing w:line="480" w:lineRule="auto"/>
        <w:jc w:val="both"/>
        <w:rPr>
          <w:lang w:val="en-US"/>
        </w:rPr>
      </w:pPr>
    </w:p>
    <w:p w14:paraId="3B3591BE" w14:textId="77777777" w:rsidR="00CD2FF2" w:rsidRDefault="00CD2FF2" w:rsidP="00CD2FF2">
      <w:pPr>
        <w:spacing w:after="0" w:line="360" w:lineRule="auto"/>
        <w:jc w:val="center"/>
        <w:rPr>
          <w:i/>
          <w:lang w:val="en-US"/>
        </w:rPr>
      </w:pPr>
      <w:r w:rsidRPr="0074774F">
        <w:rPr>
          <w:i/>
          <w:lang w:val="en-US"/>
        </w:rPr>
        <w:lastRenderedPageBreak/>
        <w:t xml:space="preserve">“For those who </w:t>
      </w:r>
      <w:proofErr w:type="spellStart"/>
      <w:r w:rsidRPr="0074774F">
        <w:rPr>
          <w:i/>
          <w:lang w:val="en-US"/>
        </w:rPr>
        <w:t>recogni</w:t>
      </w:r>
      <w:r>
        <w:rPr>
          <w:i/>
          <w:lang w:val="en-US"/>
        </w:rPr>
        <w:t>s</w:t>
      </w:r>
      <w:r w:rsidRPr="0074774F">
        <w:rPr>
          <w:i/>
          <w:lang w:val="en-US"/>
        </w:rPr>
        <w:t>e</w:t>
      </w:r>
      <w:proofErr w:type="spellEnd"/>
      <w:r w:rsidRPr="0074774F">
        <w:rPr>
          <w:i/>
          <w:lang w:val="en-US"/>
        </w:rPr>
        <w:t xml:space="preserve"> her work’s distinctive atmospheric qualities, Naomi’s paintings are always in conversation with one another. Juxtaposition – as significant between the paintings as it is fundamental within them – has a dissonant quality here.”</w:t>
      </w:r>
    </w:p>
    <w:p w14:paraId="1124F41A" w14:textId="49144034" w:rsidR="00CD2FF2" w:rsidRDefault="00CD2FF2" w:rsidP="00CD2FF2">
      <w:pPr>
        <w:spacing w:after="0" w:line="360" w:lineRule="auto"/>
        <w:jc w:val="center"/>
        <w:rPr>
          <w:sz w:val="20"/>
          <w:lang w:val="en-US"/>
        </w:rPr>
      </w:pPr>
      <w:r w:rsidRPr="00BF5146">
        <w:rPr>
          <w:sz w:val="20"/>
          <w:lang w:val="en-US"/>
        </w:rPr>
        <w:t xml:space="preserve">Alice </w:t>
      </w:r>
      <w:proofErr w:type="spellStart"/>
      <w:r w:rsidRPr="00BF5146">
        <w:rPr>
          <w:sz w:val="20"/>
          <w:lang w:val="en-US"/>
        </w:rPr>
        <w:t>Spawls</w:t>
      </w:r>
      <w:proofErr w:type="spellEnd"/>
      <w:r w:rsidR="00CD4277">
        <w:rPr>
          <w:sz w:val="20"/>
          <w:lang w:val="en-US"/>
        </w:rPr>
        <w:t>, Catalogue Essay 2019</w:t>
      </w:r>
    </w:p>
    <w:p w14:paraId="28EFF165" w14:textId="46DAFD4D" w:rsidR="006D584E" w:rsidRDefault="00635474" w:rsidP="00CD2FF2">
      <w:pPr>
        <w:spacing w:after="0" w:line="360" w:lineRule="auto"/>
        <w:jc w:val="center"/>
        <w:rPr>
          <w:sz w:val="20"/>
          <w:lang w:val="en-US"/>
        </w:rPr>
      </w:pPr>
      <w:r>
        <w:rPr>
          <w:noProof/>
          <w:lang w:eastAsia="en-GB"/>
        </w:rPr>
        <w:drawing>
          <wp:inline distT="0" distB="0" distL="0" distR="0" wp14:anchorId="5A345B0C" wp14:editId="2595C0AA">
            <wp:extent cx="4591841" cy="4572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1046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841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E1A39" w14:textId="32994BB4" w:rsidR="006D584E" w:rsidRPr="006D584E" w:rsidRDefault="00635474" w:rsidP="00635474">
      <w:pPr>
        <w:spacing w:after="0" w:line="360" w:lineRule="auto"/>
      </w:pPr>
      <w:r>
        <w:t xml:space="preserve">As well as painting, Naomi </w:t>
      </w:r>
      <w:r w:rsidR="00C35317">
        <w:t xml:space="preserve">is a film maker </w:t>
      </w:r>
      <w:r>
        <w:t xml:space="preserve">in her own right. Her latest project entitled </w:t>
      </w:r>
      <w:r w:rsidRPr="00635474">
        <w:rPr>
          <w:i/>
        </w:rPr>
        <w:t xml:space="preserve">All Going Nowhere Together </w:t>
      </w:r>
      <w:r>
        <w:t>was commissioned by CAST (</w:t>
      </w:r>
      <w:proofErr w:type="spellStart"/>
      <w:r>
        <w:t>C</w:t>
      </w:r>
      <w:r w:rsidRPr="00635474">
        <w:t>ornubian</w:t>
      </w:r>
      <w:proofErr w:type="spellEnd"/>
      <w:r w:rsidRPr="00635474">
        <w:t xml:space="preserve"> Arts &amp; Science Trust</w:t>
      </w:r>
      <w:r>
        <w:t xml:space="preserve">) founded by </w:t>
      </w:r>
      <w:r w:rsidRPr="00635474">
        <w:t>curator, writer</w:t>
      </w:r>
      <w:r>
        <w:t xml:space="preserve"> and wife of Nicholas </w:t>
      </w:r>
      <w:proofErr w:type="spellStart"/>
      <w:r>
        <w:t>Serota</w:t>
      </w:r>
      <w:proofErr w:type="spellEnd"/>
      <w:r>
        <w:t xml:space="preserve">, Teresa </w:t>
      </w:r>
      <w:proofErr w:type="spellStart"/>
      <w:r>
        <w:t>Gleadowe</w:t>
      </w:r>
      <w:proofErr w:type="spellEnd"/>
      <w:r>
        <w:t>.</w:t>
      </w:r>
    </w:p>
    <w:p w14:paraId="375AA701" w14:textId="624AF884" w:rsidR="00DD0038" w:rsidRDefault="00DD0038" w:rsidP="00CD2FF2">
      <w:pPr>
        <w:spacing w:line="276" w:lineRule="auto"/>
        <w:jc w:val="center"/>
        <w:rPr>
          <w:lang w:val="en-US"/>
        </w:rPr>
      </w:pPr>
    </w:p>
    <w:p w14:paraId="0281697A" w14:textId="11E569BA" w:rsidR="00DD0038" w:rsidRPr="00CD2FF2" w:rsidRDefault="00DD0038" w:rsidP="000352BB">
      <w:pPr>
        <w:spacing w:after="0" w:line="360" w:lineRule="auto"/>
        <w:jc w:val="center"/>
        <w:rPr>
          <w:sz w:val="20"/>
          <w:szCs w:val="20"/>
          <w:lang w:val="en-US"/>
        </w:rPr>
      </w:pPr>
    </w:p>
    <w:p w14:paraId="39B81C27" w14:textId="2363D481" w:rsidR="000352BB" w:rsidRDefault="000352BB" w:rsidP="00CC65AA">
      <w:pPr>
        <w:spacing w:after="0" w:line="360" w:lineRule="auto"/>
        <w:jc w:val="both"/>
        <w:rPr>
          <w:i/>
          <w:iCs/>
          <w:sz w:val="24"/>
          <w:szCs w:val="24"/>
          <w:lang w:val="en-US"/>
        </w:rPr>
      </w:pPr>
    </w:p>
    <w:p w14:paraId="0B126EA1" w14:textId="07A7729E" w:rsidR="00160687" w:rsidRPr="00986253" w:rsidRDefault="00160687" w:rsidP="00160687">
      <w:pPr>
        <w:spacing w:after="0" w:line="360" w:lineRule="auto"/>
        <w:jc w:val="center"/>
        <w:rPr>
          <w:i/>
          <w:iCs/>
          <w:sz w:val="24"/>
          <w:szCs w:val="24"/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3DE4BE96" wp14:editId="0B705A43">
            <wp:extent cx="4601569" cy="457200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1046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569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807B7" w14:textId="72844DFA" w:rsidR="00986253" w:rsidRDefault="00986253" w:rsidP="00986253">
      <w:pPr>
        <w:spacing w:after="0" w:line="360" w:lineRule="auto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“</w:t>
      </w:r>
      <w:r w:rsidRPr="00986253">
        <w:rPr>
          <w:i/>
          <w:iCs/>
          <w:sz w:val="24"/>
          <w:szCs w:val="24"/>
        </w:rPr>
        <w:t>Battle to save the soul of a painting</w:t>
      </w:r>
      <w:r>
        <w:rPr>
          <w:i/>
          <w:iCs/>
          <w:sz w:val="24"/>
          <w:szCs w:val="24"/>
        </w:rPr>
        <w:t>”</w:t>
      </w:r>
    </w:p>
    <w:p w14:paraId="7FC4362B" w14:textId="77777777" w:rsidR="00CD4277" w:rsidRPr="00CD2FF2" w:rsidRDefault="00CD4277" w:rsidP="00CD4277">
      <w:pPr>
        <w:spacing w:after="0" w:line="360" w:lineRule="auto"/>
        <w:jc w:val="center"/>
        <w:rPr>
          <w:sz w:val="20"/>
          <w:szCs w:val="20"/>
          <w:lang w:val="en-US"/>
        </w:rPr>
      </w:pPr>
      <w:r w:rsidRPr="00CD2FF2">
        <w:rPr>
          <w:sz w:val="20"/>
          <w:szCs w:val="20"/>
          <w:lang w:val="en-US"/>
        </w:rPr>
        <w:t>Naomi Frears</w:t>
      </w:r>
    </w:p>
    <w:p w14:paraId="58B05546" w14:textId="77777777" w:rsidR="00CD4277" w:rsidRPr="00986253" w:rsidRDefault="00CD4277" w:rsidP="00986253">
      <w:pPr>
        <w:spacing w:after="0" w:line="360" w:lineRule="auto"/>
        <w:jc w:val="center"/>
        <w:rPr>
          <w:i/>
          <w:iCs/>
          <w:sz w:val="24"/>
          <w:szCs w:val="24"/>
        </w:rPr>
      </w:pPr>
    </w:p>
    <w:p w14:paraId="27ACA530" w14:textId="283F477B" w:rsidR="00986253" w:rsidRDefault="00986253" w:rsidP="00986253">
      <w:pPr>
        <w:spacing w:after="0" w:line="360" w:lineRule="auto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“</w:t>
      </w:r>
      <w:r w:rsidRPr="00986253">
        <w:rPr>
          <w:i/>
          <w:iCs/>
          <w:sz w:val="24"/>
          <w:szCs w:val="24"/>
        </w:rPr>
        <w:t>If a painting does not live you have to be brave</w:t>
      </w:r>
      <w:r>
        <w:rPr>
          <w:i/>
          <w:iCs/>
          <w:sz w:val="24"/>
          <w:szCs w:val="24"/>
        </w:rPr>
        <w:t>”</w:t>
      </w:r>
    </w:p>
    <w:p w14:paraId="628A4165" w14:textId="77777777" w:rsidR="00CD4277" w:rsidRPr="00CD2FF2" w:rsidRDefault="00CD4277" w:rsidP="00CD4277">
      <w:pPr>
        <w:spacing w:after="0" w:line="360" w:lineRule="auto"/>
        <w:jc w:val="center"/>
        <w:rPr>
          <w:sz w:val="20"/>
          <w:szCs w:val="20"/>
          <w:lang w:val="en-US"/>
        </w:rPr>
      </w:pPr>
      <w:r w:rsidRPr="00CD2FF2">
        <w:rPr>
          <w:sz w:val="20"/>
          <w:szCs w:val="20"/>
          <w:lang w:val="en-US"/>
        </w:rPr>
        <w:t>Naomi Frears</w:t>
      </w:r>
    </w:p>
    <w:p w14:paraId="2549F4A3" w14:textId="6CFBB208" w:rsidR="00986253" w:rsidRDefault="00986253" w:rsidP="00986253">
      <w:pPr>
        <w:spacing w:after="0" w:line="360" w:lineRule="auto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“</w:t>
      </w:r>
      <w:proofErr w:type="gramStart"/>
      <w:r w:rsidRPr="00986253">
        <w:rPr>
          <w:i/>
          <w:iCs/>
          <w:sz w:val="24"/>
          <w:szCs w:val="24"/>
        </w:rPr>
        <w:t>the</w:t>
      </w:r>
      <w:proofErr w:type="gramEnd"/>
      <w:r w:rsidRPr="00986253">
        <w:rPr>
          <w:i/>
          <w:iCs/>
          <w:sz w:val="24"/>
          <w:szCs w:val="24"/>
        </w:rPr>
        <w:t xml:space="preserve"> day I lost a painting I said to a friend at least “I am alive”</w:t>
      </w:r>
      <w:r>
        <w:rPr>
          <w:i/>
          <w:iCs/>
          <w:sz w:val="24"/>
          <w:szCs w:val="24"/>
        </w:rPr>
        <w:t>”</w:t>
      </w:r>
    </w:p>
    <w:p w14:paraId="3822C2FA" w14:textId="77777777" w:rsidR="00CD4277" w:rsidRPr="00CD2FF2" w:rsidRDefault="00CD4277" w:rsidP="00CD4277">
      <w:pPr>
        <w:spacing w:after="0" w:line="360" w:lineRule="auto"/>
        <w:jc w:val="center"/>
        <w:rPr>
          <w:sz w:val="20"/>
          <w:szCs w:val="20"/>
          <w:lang w:val="en-US"/>
        </w:rPr>
      </w:pPr>
      <w:r w:rsidRPr="00CD2FF2">
        <w:rPr>
          <w:sz w:val="20"/>
          <w:szCs w:val="20"/>
          <w:lang w:val="en-US"/>
        </w:rPr>
        <w:t>Naomi Frears</w:t>
      </w:r>
    </w:p>
    <w:p w14:paraId="213ACEA9" w14:textId="289ECD6F" w:rsidR="00986253" w:rsidRDefault="00986253" w:rsidP="00986253">
      <w:pPr>
        <w:spacing w:after="0" w:line="360" w:lineRule="auto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“</w:t>
      </w:r>
      <w:r w:rsidRPr="00986253">
        <w:rPr>
          <w:i/>
          <w:iCs/>
          <w:sz w:val="24"/>
          <w:szCs w:val="24"/>
        </w:rPr>
        <w:t>I’m not making cakes</w:t>
      </w:r>
      <w:r>
        <w:rPr>
          <w:i/>
          <w:iCs/>
          <w:sz w:val="24"/>
          <w:szCs w:val="24"/>
        </w:rPr>
        <w:t>”</w:t>
      </w:r>
    </w:p>
    <w:p w14:paraId="6764BE85" w14:textId="77777777" w:rsidR="00CD4277" w:rsidRPr="00CD2FF2" w:rsidRDefault="00CD4277" w:rsidP="00CD4277">
      <w:pPr>
        <w:spacing w:after="0" w:line="360" w:lineRule="auto"/>
        <w:jc w:val="center"/>
        <w:rPr>
          <w:sz w:val="20"/>
          <w:szCs w:val="20"/>
          <w:lang w:val="en-US"/>
        </w:rPr>
      </w:pPr>
      <w:r w:rsidRPr="00CD2FF2">
        <w:rPr>
          <w:sz w:val="20"/>
          <w:szCs w:val="20"/>
          <w:lang w:val="en-US"/>
        </w:rPr>
        <w:t>Naomi Frears</w:t>
      </w:r>
    </w:p>
    <w:p w14:paraId="67248092" w14:textId="77777777" w:rsidR="008853D0" w:rsidRPr="00174E55" w:rsidRDefault="008853D0">
      <w:pPr>
        <w:rPr>
          <w:lang w:val="en-US"/>
        </w:rPr>
      </w:pPr>
    </w:p>
    <w:sectPr w:rsidR="008853D0" w:rsidRPr="00174E55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2A983C" w14:textId="77777777" w:rsidR="00160687" w:rsidRDefault="00160687" w:rsidP="00160687">
      <w:pPr>
        <w:spacing w:after="0" w:line="240" w:lineRule="auto"/>
      </w:pPr>
      <w:r>
        <w:separator/>
      </w:r>
    </w:p>
  </w:endnote>
  <w:endnote w:type="continuationSeparator" w:id="0">
    <w:p w14:paraId="14C3F52E" w14:textId="77777777" w:rsidR="00160687" w:rsidRDefault="00160687" w:rsidP="00160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805DE7" w14:textId="77777777" w:rsidR="00160687" w:rsidRDefault="00160687" w:rsidP="00160687">
      <w:pPr>
        <w:spacing w:after="0" w:line="240" w:lineRule="auto"/>
      </w:pPr>
      <w:r>
        <w:separator/>
      </w:r>
    </w:p>
  </w:footnote>
  <w:footnote w:type="continuationSeparator" w:id="0">
    <w:p w14:paraId="3FD13083" w14:textId="77777777" w:rsidR="00160687" w:rsidRDefault="00160687" w:rsidP="001606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E55"/>
    <w:rsid w:val="000352BB"/>
    <w:rsid w:val="000E2CD4"/>
    <w:rsid w:val="00160687"/>
    <w:rsid w:val="00174E55"/>
    <w:rsid w:val="001D318D"/>
    <w:rsid w:val="004E097B"/>
    <w:rsid w:val="00635474"/>
    <w:rsid w:val="00676DAD"/>
    <w:rsid w:val="006D584E"/>
    <w:rsid w:val="0074774F"/>
    <w:rsid w:val="008030B9"/>
    <w:rsid w:val="00855E61"/>
    <w:rsid w:val="008853D0"/>
    <w:rsid w:val="009674BA"/>
    <w:rsid w:val="00986253"/>
    <w:rsid w:val="00A83300"/>
    <w:rsid w:val="00B35F84"/>
    <w:rsid w:val="00B4489A"/>
    <w:rsid w:val="00BF5146"/>
    <w:rsid w:val="00C35317"/>
    <w:rsid w:val="00CC65AA"/>
    <w:rsid w:val="00CD2FF2"/>
    <w:rsid w:val="00CD4277"/>
    <w:rsid w:val="00D44C1A"/>
    <w:rsid w:val="00DD0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44910"/>
  <w15:chartTrackingRefBased/>
  <w15:docId w15:val="{303D2522-A202-416C-8B39-DF3658C73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06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0687"/>
  </w:style>
  <w:style w:type="paragraph" w:styleId="Footer">
    <w:name w:val="footer"/>
    <w:basedOn w:val="Normal"/>
    <w:link w:val="FooterChar"/>
    <w:uiPriority w:val="99"/>
    <w:unhideWhenUsed/>
    <w:rsid w:val="001606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06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9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1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2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3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1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5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7B2B2E-6109-4589-A4B6-3A0443913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456</TotalTime>
  <Pages>4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4</cp:revision>
  <dcterms:created xsi:type="dcterms:W3CDTF">2019-07-24T10:21:00Z</dcterms:created>
  <dcterms:modified xsi:type="dcterms:W3CDTF">2019-08-21T15:08:00Z</dcterms:modified>
</cp:coreProperties>
</file>